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0344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3C24F0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2A0070" w:rsidRPr="000344B7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</w:t>
      </w:r>
      <w:r w:rsidRPr="000344B7">
        <w:rPr>
          <w:rFonts w:ascii="Times New Roman" w:hAnsi="Times New Roman" w:cs="Times New Roman"/>
          <w:sz w:val="28"/>
          <w:szCs w:val="28"/>
        </w:rPr>
        <w:t>в</w:t>
      </w:r>
      <w:r w:rsidRPr="000344B7">
        <w:rPr>
          <w:rFonts w:ascii="Times New Roman" w:hAnsi="Times New Roman" w:cs="Times New Roman"/>
          <w:sz w:val="28"/>
          <w:szCs w:val="28"/>
        </w:rPr>
        <w:t>ского</w:t>
      </w:r>
    </w:p>
    <w:p w:rsidR="002A0070" w:rsidRPr="000344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0344B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5A053C" w:rsidRPr="000344B7">
        <w:rPr>
          <w:rFonts w:ascii="Times New Roman" w:hAnsi="Times New Roman" w:cs="Times New Roman"/>
          <w:sz w:val="28"/>
          <w:szCs w:val="28"/>
        </w:rPr>
        <w:t>0</w:t>
      </w:r>
      <w:r w:rsidR="002A0070" w:rsidRPr="000344B7">
        <w:rPr>
          <w:rFonts w:ascii="Times New Roman" w:hAnsi="Times New Roman" w:cs="Times New Roman"/>
          <w:sz w:val="28"/>
          <w:szCs w:val="28"/>
        </w:rPr>
        <w:t>.1</w:t>
      </w:r>
      <w:r w:rsidR="005A053C" w:rsidRPr="000344B7">
        <w:rPr>
          <w:rFonts w:ascii="Times New Roman" w:hAnsi="Times New Roman" w:cs="Times New Roman"/>
          <w:sz w:val="28"/>
          <w:szCs w:val="28"/>
        </w:rPr>
        <w:t>2.2018 № 300</w:t>
      </w:r>
    </w:p>
    <w:p w:rsidR="003C24F0" w:rsidRPr="003C24F0" w:rsidRDefault="003C24F0" w:rsidP="003C24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24F0" w:rsidRPr="003C24F0" w:rsidRDefault="003C24F0" w:rsidP="003C24F0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4F0">
        <w:rPr>
          <w:rFonts w:ascii="Times New Roman" w:hAnsi="Times New Roman" w:cs="Times New Roman"/>
          <w:b/>
          <w:bCs/>
          <w:sz w:val="28"/>
          <w:szCs w:val="28"/>
        </w:rPr>
        <w:t>Нормативы отчисления доходов</w:t>
      </w:r>
      <w:r w:rsidRPr="003C24F0">
        <w:rPr>
          <w:rFonts w:ascii="Times New Roman" w:hAnsi="Times New Roman" w:cs="Times New Roman"/>
          <w:b/>
          <w:bCs/>
          <w:sz w:val="28"/>
          <w:szCs w:val="28"/>
        </w:rPr>
        <w:t xml:space="preserve"> в бюджет муниципального район</w:t>
      </w:r>
    </w:p>
    <w:p w:rsidR="003C24F0" w:rsidRPr="003C24F0" w:rsidRDefault="003C24F0" w:rsidP="003C24F0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4F0">
        <w:rPr>
          <w:rFonts w:ascii="Times New Roman" w:hAnsi="Times New Roman" w:cs="Times New Roman"/>
          <w:b/>
          <w:bCs/>
          <w:sz w:val="28"/>
          <w:szCs w:val="28"/>
        </w:rPr>
        <w:t>на 2019 год и на плановый период 2020 и 2021 годов</w:t>
      </w:r>
    </w:p>
    <w:p w:rsidR="003C24F0" w:rsidRPr="003C24F0" w:rsidRDefault="003C24F0" w:rsidP="003C24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5340"/>
        <w:gridCol w:w="896"/>
        <w:gridCol w:w="21"/>
        <w:gridCol w:w="886"/>
        <w:gridCol w:w="6"/>
        <w:gridCol w:w="754"/>
      </w:tblGrid>
      <w:tr w:rsidR="003C24F0" w:rsidRPr="00604C37" w:rsidTr="003C24F0">
        <w:trPr>
          <w:cantSplit/>
        </w:trPr>
        <w:tc>
          <w:tcPr>
            <w:tcW w:w="1208" w:type="pct"/>
            <w:vMerge w:val="restar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</w:t>
            </w: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сийской Фед</w:t>
            </w: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рации</w:t>
            </w:r>
          </w:p>
        </w:tc>
        <w:tc>
          <w:tcPr>
            <w:tcW w:w="2562" w:type="pct"/>
            <w:vMerge w:val="restar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дохода</w:t>
            </w:r>
          </w:p>
        </w:tc>
        <w:tc>
          <w:tcPr>
            <w:tcW w:w="1230" w:type="pct"/>
            <w:gridSpan w:val="5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Нормативы отчи</w:t>
            </w: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лений доходов в бюджет муниц</w:t>
            </w: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пального района</w:t>
            </w:r>
            <w:proofErr w:type="gramStart"/>
            <w:r w:rsidRPr="003C24F0">
              <w:rPr>
                <w:rFonts w:ascii="Times New Roman" w:hAnsi="Times New Roman" w:cs="Times New Roman"/>
                <w:b/>
                <w:sz w:val="24"/>
                <w:szCs w:val="24"/>
              </w:rPr>
              <w:t>, (%)</w:t>
            </w:r>
            <w:proofErr w:type="gramEnd"/>
          </w:p>
        </w:tc>
      </w:tr>
      <w:tr w:rsidR="003C24F0" w:rsidRPr="00604C37" w:rsidTr="003C24F0">
        <w:trPr>
          <w:cantSplit/>
        </w:trPr>
        <w:tc>
          <w:tcPr>
            <w:tcW w:w="1208" w:type="pct"/>
            <w:vMerge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pct"/>
            <w:vMerge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ТЕЛЬНЫМ ПЛАТЕЖАМ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1 09 07000 00 0000 110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налоги и сборы (по отмененным мес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ным нал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гам и сборам)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1 09 07013 05 0000 110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рекламу, мобилизуемый на территориях муниципал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1 09 07033 05 0000 110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сборы с граждан и предприятий, учр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ждений, организаций на содержание милиции, на благоустройство территорий, на нужды образов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др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гие цели, мобилизуемые на территориях муниципальных рай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1 09 07043 05 0000 110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ра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1 09 07053 05 0000 110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Прочие местные налоги и сборы, мобилизуемые на террит</w:t>
            </w:r>
            <w:r w:rsidRPr="003C24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C24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риях муниципальных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 (РАБОТ) И КОМПЕНСАЦИИ ЗАТРАТ ГОСУДА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(работ) и компенс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ции затрат государства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1 13 01000 00 0000 000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доходы от оказания платных услуг (р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бот) получателями средств бюджетов муниц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пальных рай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Прочие доходы от компенсации затрат бюджетов муниц</w:t>
            </w:r>
            <w:r w:rsidRPr="003C24F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4F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tabs>
                <w:tab w:val="left" w:pos="27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ШТРАФОВ, САНКЦИЙ, ВОЗМЕЩЕНИЯ УЩЕРБА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1 16 23050 05 0000 140</w:t>
            </w:r>
          </w:p>
        </w:tc>
        <w:tc>
          <w:tcPr>
            <w:tcW w:w="2562" w:type="pct"/>
          </w:tcPr>
          <w:p w:rsidR="003C24F0" w:rsidRPr="003C24F0" w:rsidRDefault="003C24F0" w:rsidP="003C24F0">
            <w:pPr>
              <w:tabs>
                <w:tab w:val="left" w:pos="3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возмещения ущерба при возникн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вении страховых случаев, когда выгодопр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обрет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телями выступают получатели средств бюджетов муниц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пальных районов</w:t>
            </w:r>
          </w:p>
        </w:tc>
        <w:tc>
          <w:tcPr>
            <w:tcW w:w="440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1 16 23051 05 0000 140</w:t>
            </w:r>
          </w:p>
        </w:tc>
        <w:tc>
          <w:tcPr>
            <w:tcW w:w="2562" w:type="pct"/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возмещения ущерба при возникнов</w:t>
            </w:r>
            <w:r w:rsidRPr="003C24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3C24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нии страховых случаев по обязательному страх</w:t>
            </w:r>
            <w:r w:rsidRPr="003C24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3C24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ванию гражданской ответственности, когда в</w:t>
            </w:r>
            <w:r w:rsidRPr="003C24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3C24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годоприобретателями выступают получатели средств бюджета муниципального района</w:t>
            </w:r>
          </w:p>
        </w:tc>
        <w:tc>
          <w:tcPr>
            <w:tcW w:w="440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8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F0" w:rsidRPr="00604C37" w:rsidTr="003C24F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1 17 01000 00 0000 180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gridSpan w:val="2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24F0" w:rsidRPr="003C24F0" w:rsidRDefault="003C24F0" w:rsidP="003C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39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5340"/>
        <w:gridCol w:w="896"/>
        <w:gridCol w:w="907"/>
        <w:gridCol w:w="761"/>
      </w:tblGrid>
      <w:tr w:rsidR="003C24F0" w:rsidRPr="003C24F0" w:rsidTr="003C24F0">
        <w:trPr>
          <w:cantSplit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24F0" w:rsidRPr="00604C37" w:rsidTr="003C24F0"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</w:t>
            </w:r>
            <w:bookmarkStart w:id="0" w:name="_GoBack"/>
            <w:bookmarkEnd w:id="0"/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ачисляемые в бю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жеты муниц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4F0" w:rsidRPr="00604C37" w:rsidTr="003C24F0"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C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3C24F0" w:rsidRPr="003C24F0" w:rsidRDefault="003C24F0" w:rsidP="003C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C24F0" w:rsidRDefault="003C24F0" w:rsidP="003C24F0"/>
    <w:p w:rsidR="00461536" w:rsidRDefault="00461536" w:rsidP="004615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61536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EA6" w:rsidRDefault="00AF3EA6" w:rsidP="009B1E4D">
      <w:pPr>
        <w:spacing w:after="0" w:line="240" w:lineRule="auto"/>
      </w:pPr>
      <w:r>
        <w:separator/>
      </w:r>
    </w:p>
  </w:endnote>
  <w:endnote w:type="continuationSeparator" w:id="0">
    <w:p w:rsidR="00AF3EA6" w:rsidRDefault="00AF3EA6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EA6" w:rsidRDefault="00AF3EA6" w:rsidP="009B1E4D">
      <w:pPr>
        <w:spacing w:after="0" w:line="240" w:lineRule="auto"/>
      </w:pPr>
      <w:r>
        <w:separator/>
      </w:r>
    </w:p>
  </w:footnote>
  <w:footnote w:type="continuationSeparator" w:id="0">
    <w:p w:rsidR="00AF3EA6" w:rsidRDefault="00AF3EA6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022501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4F0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1A6B51"/>
    <w:rsid w:val="001C2397"/>
    <w:rsid w:val="002A0070"/>
    <w:rsid w:val="002A1893"/>
    <w:rsid w:val="00346F31"/>
    <w:rsid w:val="003C24F0"/>
    <w:rsid w:val="004528CF"/>
    <w:rsid w:val="00460B56"/>
    <w:rsid w:val="00461536"/>
    <w:rsid w:val="004B6925"/>
    <w:rsid w:val="00521440"/>
    <w:rsid w:val="00524E81"/>
    <w:rsid w:val="0055161A"/>
    <w:rsid w:val="00576BC3"/>
    <w:rsid w:val="00592ED6"/>
    <w:rsid w:val="005A053C"/>
    <w:rsid w:val="006F1CE5"/>
    <w:rsid w:val="00741129"/>
    <w:rsid w:val="007667C2"/>
    <w:rsid w:val="007C78C4"/>
    <w:rsid w:val="00817408"/>
    <w:rsid w:val="00884B69"/>
    <w:rsid w:val="008C4ECA"/>
    <w:rsid w:val="009B1E4D"/>
    <w:rsid w:val="00AD34A1"/>
    <w:rsid w:val="00AE287E"/>
    <w:rsid w:val="00AF3EA6"/>
    <w:rsid w:val="00B428AF"/>
    <w:rsid w:val="00C04824"/>
    <w:rsid w:val="00C14E5D"/>
    <w:rsid w:val="00C92D31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</cp:revision>
  <cp:lastPrinted>2018-11-30T12:15:00Z</cp:lastPrinted>
  <dcterms:created xsi:type="dcterms:W3CDTF">2018-12-24T07:39:00Z</dcterms:created>
  <dcterms:modified xsi:type="dcterms:W3CDTF">2018-12-24T07:45:00Z</dcterms:modified>
</cp:coreProperties>
</file>